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C9" w:rsidRPr="00121A2A" w:rsidRDefault="006337AE" w:rsidP="00EE2719">
      <w:pPr>
        <w:rPr>
          <w:b/>
          <w:szCs w:val="22"/>
        </w:rPr>
      </w:pPr>
      <w:r w:rsidRPr="00121A2A">
        <w:rPr>
          <w:b/>
          <w:szCs w:val="22"/>
        </w:rPr>
        <w:t>GUARANTY LINE APPLICATION</w:t>
      </w:r>
    </w:p>
    <w:p w:rsidR="006337AE" w:rsidRPr="00134FBA" w:rsidRDefault="006337AE" w:rsidP="00EE2719">
      <w:pPr>
        <w:rPr>
          <w:b/>
          <w:szCs w:val="22"/>
        </w:rPr>
      </w:pPr>
      <w:r w:rsidRPr="00134FBA">
        <w:rPr>
          <w:b/>
          <w:szCs w:val="22"/>
        </w:rPr>
        <w:t>Checklist of Requirements</w:t>
      </w:r>
    </w:p>
    <w:p w:rsidR="006337AE" w:rsidRDefault="006337AE" w:rsidP="00EE2719">
      <w:pPr>
        <w:rPr>
          <w:szCs w:val="22"/>
        </w:rPr>
      </w:pPr>
    </w:p>
    <w:p w:rsidR="00134FBA" w:rsidRDefault="00134FBA" w:rsidP="00EE2719">
      <w:pPr>
        <w:rPr>
          <w:szCs w:val="22"/>
        </w:rPr>
      </w:pPr>
    </w:p>
    <w:p w:rsidR="006337AE" w:rsidRDefault="006337AE" w:rsidP="006337AE">
      <w:pPr>
        <w:numPr>
          <w:ilvl w:val="0"/>
          <w:numId w:val="4"/>
        </w:numPr>
        <w:tabs>
          <w:tab w:val="clear" w:pos="1440"/>
          <w:tab w:val="num" w:pos="720"/>
        </w:tabs>
        <w:ind w:left="720" w:hanging="720"/>
        <w:rPr>
          <w:szCs w:val="22"/>
        </w:rPr>
      </w:pPr>
      <w:r>
        <w:rPr>
          <w:szCs w:val="22"/>
        </w:rPr>
        <w:t>COMPANY PROFILE</w:t>
      </w:r>
    </w:p>
    <w:p w:rsidR="006337AE" w:rsidRPr="00487D4D" w:rsidRDefault="006337AE" w:rsidP="006337AE">
      <w:pPr>
        <w:ind w:left="720"/>
        <w:rPr>
          <w:sz w:val="18"/>
          <w:szCs w:val="22"/>
        </w:rPr>
      </w:pPr>
      <w:r w:rsidRPr="00487D4D">
        <w:rPr>
          <w:sz w:val="18"/>
          <w:szCs w:val="22"/>
        </w:rPr>
        <w:t xml:space="preserve">     </w:t>
      </w:r>
    </w:p>
    <w:p w:rsidR="006337AE" w:rsidRDefault="006337AE" w:rsidP="006337AE">
      <w:pPr>
        <w:ind w:left="720"/>
        <w:rPr>
          <w:szCs w:val="22"/>
        </w:rPr>
      </w:pPr>
      <w:r>
        <w:rPr>
          <w:szCs w:val="22"/>
        </w:rPr>
        <w:t>___    Company Background</w:t>
      </w:r>
    </w:p>
    <w:p w:rsidR="006337AE" w:rsidRDefault="006337AE" w:rsidP="006337AE">
      <w:pPr>
        <w:ind w:left="720"/>
        <w:rPr>
          <w:szCs w:val="22"/>
        </w:rPr>
      </w:pPr>
      <w:r>
        <w:rPr>
          <w:szCs w:val="22"/>
        </w:rPr>
        <w:t>___    SEC Registration and Articles of Incorporation</w:t>
      </w:r>
    </w:p>
    <w:p w:rsidR="006337AE" w:rsidRDefault="006337AE" w:rsidP="006337AE">
      <w:pPr>
        <w:ind w:left="720"/>
        <w:rPr>
          <w:szCs w:val="22"/>
        </w:rPr>
      </w:pPr>
      <w:r>
        <w:rPr>
          <w:szCs w:val="22"/>
        </w:rPr>
        <w:t>___    Shareholders with breakdown of shares of stocks</w:t>
      </w:r>
    </w:p>
    <w:p w:rsidR="006337AE" w:rsidRDefault="006337AE" w:rsidP="006337AE">
      <w:pPr>
        <w:ind w:left="720"/>
        <w:rPr>
          <w:szCs w:val="22"/>
        </w:rPr>
      </w:pPr>
      <w:r>
        <w:rPr>
          <w:szCs w:val="22"/>
        </w:rPr>
        <w:t>___    Secretary’s Certificate – board approval for a guaranty line application</w:t>
      </w:r>
    </w:p>
    <w:p w:rsidR="006337AE" w:rsidRDefault="006337AE" w:rsidP="006337AE">
      <w:pPr>
        <w:ind w:left="720"/>
        <w:rPr>
          <w:szCs w:val="22"/>
        </w:rPr>
      </w:pPr>
      <w:r>
        <w:rPr>
          <w:szCs w:val="22"/>
        </w:rPr>
        <w:t>___    Principal officers and their bio-data</w:t>
      </w:r>
    </w:p>
    <w:p w:rsidR="006337AE" w:rsidRDefault="006337AE" w:rsidP="006337AE">
      <w:pPr>
        <w:ind w:left="720"/>
        <w:rPr>
          <w:szCs w:val="22"/>
        </w:rPr>
      </w:pPr>
      <w:r>
        <w:rPr>
          <w:szCs w:val="22"/>
        </w:rPr>
        <w:t>___    Organizational structure</w:t>
      </w:r>
    </w:p>
    <w:p w:rsidR="006337AE" w:rsidRDefault="006337AE" w:rsidP="006337AE">
      <w:pPr>
        <w:ind w:left="720"/>
        <w:rPr>
          <w:szCs w:val="22"/>
        </w:rPr>
      </w:pPr>
      <w:r>
        <w:rPr>
          <w:szCs w:val="22"/>
        </w:rPr>
        <w:t>___    Services/ Products offered</w:t>
      </w:r>
    </w:p>
    <w:p w:rsidR="006337AE" w:rsidRDefault="006337AE" w:rsidP="006337AE">
      <w:pPr>
        <w:ind w:left="720"/>
        <w:rPr>
          <w:szCs w:val="22"/>
        </w:rPr>
      </w:pPr>
    </w:p>
    <w:p w:rsidR="00134FBA" w:rsidRDefault="00134FBA" w:rsidP="006337AE">
      <w:pPr>
        <w:ind w:left="720"/>
        <w:rPr>
          <w:szCs w:val="22"/>
        </w:rPr>
      </w:pPr>
    </w:p>
    <w:p w:rsidR="006337AE" w:rsidRDefault="006337AE" w:rsidP="006337AE">
      <w:pPr>
        <w:numPr>
          <w:ilvl w:val="0"/>
          <w:numId w:val="4"/>
        </w:numPr>
        <w:tabs>
          <w:tab w:val="clear" w:pos="1440"/>
          <w:tab w:val="num" w:pos="720"/>
        </w:tabs>
        <w:ind w:hanging="1440"/>
        <w:rPr>
          <w:szCs w:val="22"/>
        </w:rPr>
      </w:pPr>
      <w:r>
        <w:rPr>
          <w:szCs w:val="22"/>
        </w:rPr>
        <w:t>FINANCIALS</w:t>
      </w:r>
    </w:p>
    <w:p w:rsidR="006337AE" w:rsidRPr="00487D4D" w:rsidRDefault="006337AE" w:rsidP="006337AE">
      <w:pPr>
        <w:rPr>
          <w:sz w:val="12"/>
          <w:szCs w:val="22"/>
        </w:rPr>
      </w:pPr>
      <w:r w:rsidRPr="00487D4D">
        <w:rPr>
          <w:sz w:val="18"/>
          <w:szCs w:val="22"/>
        </w:rPr>
        <w:t xml:space="preserve"> </w:t>
      </w:r>
    </w:p>
    <w:p w:rsidR="00134FBA" w:rsidRDefault="006337AE" w:rsidP="001B142D">
      <w:pPr>
        <w:ind w:left="2160" w:hanging="2160"/>
        <w:rPr>
          <w:szCs w:val="22"/>
        </w:rPr>
      </w:pPr>
      <w:r>
        <w:rPr>
          <w:szCs w:val="22"/>
        </w:rPr>
        <w:t xml:space="preserve">            ___    Audited Financial Statements</w:t>
      </w:r>
      <w:r w:rsidR="00134FBA">
        <w:rPr>
          <w:szCs w:val="22"/>
        </w:rPr>
        <w:t xml:space="preserve"> for the past three (3) years duly received by                                   the Bureau of Internal Revenue</w:t>
      </w:r>
      <w:r w:rsidR="001B142D">
        <w:rPr>
          <w:szCs w:val="22"/>
        </w:rPr>
        <w:t xml:space="preserve"> (BIR)</w:t>
      </w:r>
    </w:p>
    <w:p w:rsidR="006337AE" w:rsidRDefault="00134FBA" w:rsidP="001B142D">
      <w:pPr>
        <w:ind w:left="2160" w:hanging="2160"/>
        <w:rPr>
          <w:szCs w:val="22"/>
        </w:rPr>
      </w:pPr>
      <w:r>
        <w:rPr>
          <w:szCs w:val="22"/>
        </w:rPr>
        <w:t xml:space="preserve">            ___    Income and Business Tax </w:t>
      </w:r>
      <w:r w:rsidR="001B142D">
        <w:rPr>
          <w:szCs w:val="22"/>
        </w:rPr>
        <w:t>Returns for</w:t>
      </w:r>
      <w:r>
        <w:rPr>
          <w:szCs w:val="22"/>
        </w:rPr>
        <w:t xml:space="preserve"> the past three (3) years duly received                                    by the BIR</w:t>
      </w:r>
    </w:p>
    <w:p w:rsidR="00134FBA" w:rsidRDefault="00134FBA" w:rsidP="006337AE">
      <w:pPr>
        <w:rPr>
          <w:szCs w:val="22"/>
        </w:rPr>
      </w:pPr>
      <w:r>
        <w:rPr>
          <w:szCs w:val="22"/>
        </w:rPr>
        <w:t xml:space="preserve">            ___    Tax Clearance from BIR – to prove full and timely payments of taxes</w:t>
      </w:r>
    </w:p>
    <w:p w:rsidR="00134FBA" w:rsidRDefault="00134FBA" w:rsidP="006337AE">
      <w:pPr>
        <w:rPr>
          <w:szCs w:val="22"/>
        </w:rPr>
      </w:pPr>
      <w:r>
        <w:rPr>
          <w:szCs w:val="22"/>
        </w:rPr>
        <w:t xml:space="preserve">            ___    BSP’s CAMELS Rating – for bank applicants only</w:t>
      </w:r>
    </w:p>
    <w:p w:rsidR="00134FBA" w:rsidRDefault="00134FBA" w:rsidP="006337AE">
      <w:pPr>
        <w:rPr>
          <w:szCs w:val="22"/>
        </w:rPr>
      </w:pPr>
      <w:r>
        <w:rPr>
          <w:szCs w:val="22"/>
        </w:rPr>
        <w:t xml:space="preserve">            ___    BSP’s Bank Examiner Report on the Bank</w:t>
      </w:r>
    </w:p>
    <w:p w:rsidR="00134FBA" w:rsidRDefault="00134FBA" w:rsidP="006337AE">
      <w:pPr>
        <w:rPr>
          <w:szCs w:val="22"/>
        </w:rPr>
      </w:pPr>
    </w:p>
    <w:p w:rsidR="00134FBA" w:rsidRDefault="00134FBA" w:rsidP="006337AE">
      <w:pPr>
        <w:rPr>
          <w:szCs w:val="22"/>
        </w:rPr>
      </w:pPr>
    </w:p>
    <w:p w:rsidR="00134FBA" w:rsidRDefault="002B2A7E" w:rsidP="00134FBA">
      <w:pPr>
        <w:numPr>
          <w:ilvl w:val="0"/>
          <w:numId w:val="4"/>
        </w:numPr>
        <w:tabs>
          <w:tab w:val="clear" w:pos="1440"/>
          <w:tab w:val="num" w:pos="720"/>
        </w:tabs>
        <w:ind w:left="720" w:hanging="720"/>
        <w:rPr>
          <w:szCs w:val="22"/>
        </w:rPr>
      </w:pPr>
      <w:r>
        <w:rPr>
          <w:szCs w:val="22"/>
        </w:rPr>
        <w:t xml:space="preserve">HOUSING LOAN </w:t>
      </w:r>
      <w:r w:rsidR="00134FBA">
        <w:rPr>
          <w:szCs w:val="22"/>
        </w:rPr>
        <w:t>CREDIT POLICIES AND GUIDELINES</w:t>
      </w:r>
    </w:p>
    <w:p w:rsidR="002B2A7E" w:rsidRPr="00487D4D" w:rsidRDefault="002B2A7E" w:rsidP="00134FBA">
      <w:pPr>
        <w:ind w:left="720"/>
        <w:rPr>
          <w:sz w:val="18"/>
          <w:szCs w:val="22"/>
        </w:rPr>
      </w:pPr>
    </w:p>
    <w:p w:rsidR="00134FBA" w:rsidRDefault="00134FBA" w:rsidP="00134FBA">
      <w:pPr>
        <w:ind w:left="720"/>
        <w:rPr>
          <w:szCs w:val="22"/>
        </w:rPr>
      </w:pPr>
      <w:r>
        <w:rPr>
          <w:szCs w:val="22"/>
        </w:rPr>
        <w:t>As to the following:</w:t>
      </w:r>
    </w:p>
    <w:p w:rsidR="00134FBA" w:rsidRDefault="00134FBA" w:rsidP="00134FBA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Purpose</w:t>
      </w:r>
    </w:p>
    <w:p w:rsidR="00134FBA" w:rsidRDefault="00134FBA" w:rsidP="00134FBA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Borrower’s eligibility</w:t>
      </w:r>
    </w:p>
    <w:p w:rsidR="00134FBA" w:rsidRDefault="00134FBA" w:rsidP="00134FBA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Credit Ratio</w:t>
      </w:r>
    </w:p>
    <w:p w:rsidR="00134FBA" w:rsidRDefault="00134FBA" w:rsidP="00134FBA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Loan limit</w:t>
      </w:r>
    </w:p>
    <w:p w:rsidR="00134FBA" w:rsidRDefault="00134FBA" w:rsidP="00134FBA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Security</w:t>
      </w:r>
    </w:p>
    <w:p w:rsidR="00134FBA" w:rsidRDefault="00134FBA" w:rsidP="00134FBA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Term</w:t>
      </w:r>
    </w:p>
    <w:p w:rsidR="00134FBA" w:rsidRDefault="002B2A7E" w:rsidP="00134FBA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Interest rate</w:t>
      </w:r>
    </w:p>
    <w:p w:rsidR="002B2A7E" w:rsidRDefault="002B2A7E" w:rsidP="00134FBA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Approving Authority</w:t>
      </w:r>
    </w:p>
    <w:p w:rsidR="002B2A7E" w:rsidRDefault="002B2A7E" w:rsidP="00134FBA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Credit Management Structure</w:t>
      </w:r>
    </w:p>
    <w:p w:rsidR="002B2A7E" w:rsidRDefault="002B2A7E" w:rsidP="002B2A7E">
      <w:pPr>
        <w:rPr>
          <w:szCs w:val="22"/>
        </w:rPr>
      </w:pPr>
    </w:p>
    <w:p w:rsidR="002B2A7E" w:rsidRDefault="002B2A7E" w:rsidP="002B2A7E">
      <w:pPr>
        <w:rPr>
          <w:szCs w:val="22"/>
        </w:rPr>
      </w:pPr>
    </w:p>
    <w:p w:rsidR="002B2A7E" w:rsidRDefault="002B2A7E" w:rsidP="002B2A7E">
      <w:pPr>
        <w:numPr>
          <w:ilvl w:val="0"/>
          <w:numId w:val="4"/>
        </w:numPr>
        <w:tabs>
          <w:tab w:val="clear" w:pos="1440"/>
          <w:tab w:val="num" w:pos="720"/>
        </w:tabs>
        <w:ind w:left="720" w:hanging="720"/>
        <w:rPr>
          <w:szCs w:val="22"/>
        </w:rPr>
      </w:pPr>
      <w:r>
        <w:rPr>
          <w:szCs w:val="22"/>
        </w:rPr>
        <w:t>PROSPECTIVE ENROLLMENTS</w:t>
      </w:r>
    </w:p>
    <w:p w:rsidR="002B2A7E" w:rsidRPr="00487D4D" w:rsidRDefault="002B2A7E" w:rsidP="00134FBA">
      <w:pPr>
        <w:ind w:left="720"/>
        <w:rPr>
          <w:sz w:val="18"/>
          <w:szCs w:val="22"/>
        </w:rPr>
      </w:pPr>
    </w:p>
    <w:p w:rsidR="00134FBA" w:rsidRDefault="002B2A7E" w:rsidP="00134FBA">
      <w:pPr>
        <w:ind w:left="720"/>
        <w:rPr>
          <w:szCs w:val="22"/>
        </w:rPr>
      </w:pPr>
      <w:r>
        <w:rPr>
          <w:szCs w:val="22"/>
        </w:rPr>
        <w:t>Containing the following data:</w:t>
      </w:r>
    </w:p>
    <w:p w:rsidR="00C82711" w:rsidRDefault="00C82711" w:rsidP="00134FBA">
      <w:pPr>
        <w:ind w:left="720"/>
        <w:rPr>
          <w:szCs w:val="22"/>
        </w:rPr>
      </w:pPr>
    </w:p>
    <w:p w:rsidR="002B2A7E" w:rsidRDefault="002B2A7E" w:rsidP="002B2A7E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For Developmental  Line</w:t>
      </w:r>
    </w:p>
    <w:tbl>
      <w:tblPr>
        <w:tblStyle w:val="TableGrid"/>
        <w:tblW w:w="10440" w:type="dxa"/>
        <w:tblInd w:w="-612" w:type="dxa"/>
        <w:tblLook w:val="01E0"/>
      </w:tblPr>
      <w:tblGrid>
        <w:gridCol w:w="1980"/>
        <w:gridCol w:w="1584"/>
        <w:gridCol w:w="1476"/>
        <w:gridCol w:w="1476"/>
        <w:gridCol w:w="2124"/>
        <w:gridCol w:w="1800"/>
      </w:tblGrid>
      <w:tr w:rsidR="002B2A7E">
        <w:tc>
          <w:tcPr>
            <w:tcW w:w="1980" w:type="dxa"/>
          </w:tcPr>
          <w:p w:rsidR="002B2A7E" w:rsidRPr="00260025" w:rsidRDefault="002B2A7E" w:rsidP="002B2A7E">
            <w:pPr>
              <w:jc w:val="center"/>
            </w:pPr>
            <w:r w:rsidRPr="00260025">
              <w:t>Account Name</w:t>
            </w:r>
          </w:p>
        </w:tc>
        <w:tc>
          <w:tcPr>
            <w:tcW w:w="1584" w:type="dxa"/>
          </w:tcPr>
          <w:p w:rsidR="002B2A7E" w:rsidRPr="00260025" w:rsidRDefault="002B2A7E" w:rsidP="002B2A7E">
            <w:pPr>
              <w:jc w:val="center"/>
            </w:pPr>
            <w:r w:rsidRPr="00260025">
              <w:t>Project Name</w:t>
            </w:r>
          </w:p>
        </w:tc>
        <w:tc>
          <w:tcPr>
            <w:tcW w:w="1476" w:type="dxa"/>
          </w:tcPr>
          <w:p w:rsidR="002B2A7E" w:rsidRPr="00260025" w:rsidRDefault="002B2A7E" w:rsidP="002B2A7E">
            <w:pPr>
              <w:jc w:val="center"/>
            </w:pPr>
            <w:r w:rsidRPr="00260025">
              <w:t>Location</w:t>
            </w:r>
          </w:p>
        </w:tc>
        <w:tc>
          <w:tcPr>
            <w:tcW w:w="1476" w:type="dxa"/>
          </w:tcPr>
          <w:p w:rsidR="002B2A7E" w:rsidRPr="00260025" w:rsidRDefault="002B2A7E" w:rsidP="002B2A7E">
            <w:pPr>
              <w:jc w:val="center"/>
            </w:pPr>
            <w:r w:rsidRPr="00260025">
              <w:t>No. of Units</w:t>
            </w:r>
          </w:p>
        </w:tc>
        <w:tc>
          <w:tcPr>
            <w:tcW w:w="2124" w:type="dxa"/>
          </w:tcPr>
          <w:p w:rsidR="002B2A7E" w:rsidRPr="00260025" w:rsidRDefault="002B2A7E" w:rsidP="002B2A7E">
            <w:pPr>
              <w:jc w:val="center"/>
            </w:pPr>
            <w:r w:rsidRPr="00260025">
              <w:t>Ave. Sales Package</w:t>
            </w:r>
          </w:p>
        </w:tc>
        <w:tc>
          <w:tcPr>
            <w:tcW w:w="1800" w:type="dxa"/>
          </w:tcPr>
          <w:p w:rsidR="002B2A7E" w:rsidRPr="00260025" w:rsidRDefault="002B2A7E" w:rsidP="002B2A7E">
            <w:pPr>
              <w:jc w:val="center"/>
            </w:pPr>
            <w:r w:rsidRPr="00260025">
              <w:t>Loan Amount</w:t>
            </w:r>
          </w:p>
        </w:tc>
      </w:tr>
      <w:tr w:rsidR="002B2A7E">
        <w:tc>
          <w:tcPr>
            <w:tcW w:w="1980" w:type="dxa"/>
          </w:tcPr>
          <w:p w:rsidR="002B2A7E" w:rsidRDefault="002B2A7E" w:rsidP="002B2A7E">
            <w:pPr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1584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476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476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2124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800" w:type="dxa"/>
          </w:tcPr>
          <w:p w:rsidR="002B2A7E" w:rsidRDefault="002B2A7E" w:rsidP="002B2A7E">
            <w:pPr>
              <w:rPr>
                <w:szCs w:val="22"/>
              </w:rPr>
            </w:pPr>
          </w:p>
        </w:tc>
      </w:tr>
      <w:tr w:rsidR="00C82711">
        <w:tc>
          <w:tcPr>
            <w:tcW w:w="1980" w:type="dxa"/>
          </w:tcPr>
          <w:p w:rsidR="00C82711" w:rsidRDefault="00C82711" w:rsidP="002B2A7E">
            <w:pPr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584" w:type="dxa"/>
          </w:tcPr>
          <w:p w:rsidR="00C82711" w:rsidRDefault="00C82711" w:rsidP="002B2A7E">
            <w:pPr>
              <w:rPr>
                <w:szCs w:val="22"/>
              </w:rPr>
            </w:pPr>
          </w:p>
        </w:tc>
        <w:tc>
          <w:tcPr>
            <w:tcW w:w="1476" w:type="dxa"/>
          </w:tcPr>
          <w:p w:rsidR="00C82711" w:rsidRDefault="00C82711" w:rsidP="002B2A7E">
            <w:pPr>
              <w:rPr>
                <w:szCs w:val="22"/>
              </w:rPr>
            </w:pPr>
          </w:p>
        </w:tc>
        <w:tc>
          <w:tcPr>
            <w:tcW w:w="1476" w:type="dxa"/>
          </w:tcPr>
          <w:p w:rsidR="00C82711" w:rsidRDefault="00C82711" w:rsidP="002B2A7E">
            <w:pPr>
              <w:rPr>
                <w:szCs w:val="22"/>
              </w:rPr>
            </w:pPr>
          </w:p>
        </w:tc>
        <w:tc>
          <w:tcPr>
            <w:tcW w:w="2124" w:type="dxa"/>
          </w:tcPr>
          <w:p w:rsidR="00C82711" w:rsidRDefault="00C82711" w:rsidP="002B2A7E">
            <w:pPr>
              <w:rPr>
                <w:szCs w:val="22"/>
              </w:rPr>
            </w:pPr>
          </w:p>
        </w:tc>
        <w:tc>
          <w:tcPr>
            <w:tcW w:w="1800" w:type="dxa"/>
          </w:tcPr>
          <w:p w:rsidR="00C82711" w:rsidRDefault="00C82711" w:rsidP="002B2A7E">
            <w:pPr>
              <w:rPr>
                <w:szCs w:val="22"/>
              </w:rPr>
            </w:pPr>
          </w:p>
        </w:tc>
      </w:tr>
    </w:tbl>
    <w:p w:rsidR="00C82711" w:rsidRDefault="00C82711" w:rsidP="00C82711">
      <w:pPr>
        <w:ind w:left="1080"/>
        <w:rPr>
          <w:szCs w:val="22"/>
        </w:rPr>
      </w:pPr>
    </w:p>
    <w:p w:rsidR="002B2A7E" w:rsidRDefault="002B2A7E" w:rsidP="002B2A7E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Retail Line</w:t>
      </w:r>
    </w:p>
    <w:tbl>
      <w:tblPr>
        <w:tblStyle w:val="TableGrid"/>
        <w:tblW w:w="11160" w:type="dxa"/>
        <w:tblInd w:w="-972" w:type="dxa"/>
        <w:tblLayout w:type="fixed"/>
        <w:tblLook w:val="01E0"/>
      </w:tblPr>
      <w:tblGrid>
        <w:gridCol w:w="2468"/>
        <w:gridCol w:w="952"/>
        <w:gridCol w:w="900"/>
        <w:gridCol w:w="1260"/>
        <w:gridCol w:w="1440"/>
        <w:gridCol w:w="1440"/>
        <w:gridCol w:w="1442"/>
        <w:gridCol w:w="1258"/>
      </w:tblGrid>
      <w:tr w:rsidR="00C82711">
        <w:tc>
          <w:tcPr>
            <w:tcW w:w="4320" w:type="dxa"/>
            <w:gridSpan w:val="3"/>
          </w:tcPr>
          <w:p w:rsidR="00260025" w:rsidRDefault="00260025" w:rsidP="002600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For Real Estate Mortgages</w:t>
            </w:r>
          </w:p>
        </w:tc>
        <w:tc>
          <w:tcPr>
            <w:tcW w:w="6840" w:type="dxa"/>
            <w:gridSpan w:val="5"/>
          </w:tcPr>
          <w:p w:rsidR="00260025" w:rsidRDefault="00260025" w:rsidP="002600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Additional Information for CTS Accounts</w:t>
            </w:r>
          </w:p>
        </w:tc>
      </w:tr>
      <w:tr w:rsidR="00C82711">
        <w:tc>
          <w:tcPr>
            <w:tcW w:w="2468" w:type="dxa"/>
          </w:tcPr>
          <w:p w:rsidR="002B2A7E" w:rsidRPr="00C82711" w:rsidRDefault="00260025" w:rsidP="00260025">
            <w:pPr>
              <w:jc w:val="center"/>
              <w:rPr>
                <w:sz w:val="22"/>
                <w:szCs w:val="22"/>
              </w:rPr>
            </w:pPr>
            <w:r w:rsidRPr="00C82711">
              <w:rPr>
                <w:sz w:val="22"/>
                <w:szCs w:val="22"/>
              </w:rPr>
              <w:t>Housing Package</w:t>
            </w:r>
            <w:r w:rsidR="00C82711" w:rsidRPr="00C82711">
              <w:rPr>
                <w:sz w:val="22"/>
                <w:szCs w:val="22"/>
              </w:rPr>
              <w:t>s</w:t>
            </w:r>
          </w:p>
        </w:tc>
        <w:tc>
          <w:tcPr>
            <w:tcW w:w="952" w:type="dxa"/>
          </w:tcPr>
          <w:p w:rsidR="002B2A7E" w:rsidRPr="00C82711" w:rsidRDefault="00260025" w:rsidP="00260025">
            <w:pPr>
              <w:jc w:val="center"/>
              <w:rPr>
                <w:sz w:val="22"/>
                <w:szCs w:val="22"/>
              </w:rPr>
            </w:pPr>
            <w:r w:rsidRPr="00C82711">
              <w:rPr>
                <w:sz w:val="22"/>
                <w:szCs w:val="22"/>
              </w:rPr>
              <w:t>No. of Accts.</w:t>
            </w:r>
          </w:p>
        </w:tc>
        <w:tc>
          <w:tcPr>
            <w:tcW w:w="900" w:type="dxa"/>
          </w:tcPr>
          <w:p w:rsidR="002B2A7E" w:rsidRPr="00C82711" w:rsidRDefault="00260025" w:rsidP="00260025">
            <w:pPr>
              <w:jc w:val="center"/>
              <w:rPr>
                <w:sz w:val="22"/>
                <w:szCs w:val="22"/>
              </w:rPr>
            </w:pPr>
            <w:r w:rsidRPr="00C82711">
              <w:rPr>
                <w:sz w:val="22"/>
                <w:szCs w:val="22"/>
              </w:rPr>
              <w:t>Value (</w:t>
            </w:r>
            <w:proofErr w:type="spellStart"/>
            <w:r w:rsidRPr="00C82711">
              <w:rPr>
                <w:sz w:val="22"/>
                <w:szCs w:val="22"/>
              </w:rPr>
              <w:t>PhP</w:t>
            </w:r>
            <w:proofErr w:type="spellEnd"/>
            <w:r w:rsidRPr="00C82711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2B2A7E" w:rsidRPr="00C82711" w:rsidRDefault="00260025" w:rsidP="00260025">
            <w:pPr>
              <w:jc w:val="center"/>
              <w:rPr>
                <w:sz w:val="22"/>
                <w:szCs w:val="22"/>
              </w:rPr>
            </w:pPr>
            <w:r w:rsidRPr="00C82711">
              <w:rPr>
                <w:sz w:val="22"/>
                <w:szCs w:val="22"/>
              </w:rPr>
              <w:t>Originating Developer</w:t>
            </w:r>
          </w:p>
        </w:tc>
        <w:tc>
          <w:tcPr>
            <w:tcW w:w="1440" w:type="dxa"/>
          </w:tcPr>
          <w:p w:rsidR="002B2A7E" w:rsidRPr="00C82711" w:rsidRDefault="00260025" w:rsidP="00260025">
            <w:pPr>
              <w:jc w:val="center"/>
              <w:rPr>
                <w:sz w:val="22"/>
                <w:szCs w:val="22"/>
              </w:rPr>
            </w:pPr>
            <w:r w:rsidRPr="00C82711">
              <w:rPr>
                <w:sz w:val="22"/>
                <w:szCs w:val="22"/>
              </w:rPr>
              <w:t>Name of Subdivision</w:t>
            </w:r>
          </w:p>
        </w:tc>
        <w:tc>
          <w:tcPr>
            <w:tcW w:w="1440" w:type="dxa"/>
          </w:tcPr>
          <w:p w:rsidR="002B2A7E" w:rsidRPr="00C82711" w:rsidRDefault="00260025" w:rsidP="00260025">
            <w:pPr>
              <w:jc w:val="center"/>
              <w:rPr>
                <w:sz w:val="22"/>
                <w:szCs w:val="22"/>
              </w:rPr>
            </w:pPr>
            <w:r w:rsidRPr="00C82711">
              <w:rPr>
                <w:sz w:val="22"/>
                <w:szCs w:val="22"/>
              </w:rPr>
              <w:t>Location of Property</w:t>
            </w:r>
          </w:p>
        </w:tc>
        <w:tc>
          <w:tcPr>
            <w:tcW w:w="1442" w:type="dxa"/>
          </w:tcPr>
          <w:p w:rsidR="002B2A7E" w:rsidRPr="00C82711" w:rsidRDefault="00260025" w:rsidP="00260025">
            <w:pPr>
              <w:jc w:val="center"/>
              <w:rPr>
                <w:sz w:val="22"/>
                <w:szCs w:val="22"/>
              </w:rPr>
            </w:pPr>
            <w:r w:rsidRPr="00C82711">
              <w:rPr>
                <w:sz w:val="22"/>
                <w:szCs w:val="22"/>
              </w:rPr>
              <w:t>CTS Buyer’s Equity</w:t>
            </w:r>
          </w:p>
        </w:tc>
        <w:tc>
          <w:tcPr>
            <w:tcW w:w="1258" w:type="dxa"/>
          </w:tcPr>
          <w:p w:rsidR="002B2A7E" w:rsidRPr="00C82711" w:rsidRDefault="00260025" w:rsidP="00260025">
            <w:pPr>
              <w:jc w:val="center"/>
              <w:rPr>
                <w:sz w:val="22"/>
                <w:szCs w:val="22"/>
              </w:rPr>
            </w:pPr>
            <w:r w:rsidRPr="00C82711">
              <w:rPr>
                <w:sz w:val="22"/>
                <w:szCs w:val="22"/>
              </w:rPr>
              <w:t>Seasoning Period</w:t>
            </w:r>
          </w:p>
        </w:tc>
      </w:tr>
      <w:tr w:rsidR="00C82711">
        <w:tc>
          <w:tcPr>
            <w:tcW w:w="2468" w:type="dxa"/>
          </w:tcPr>
          <w:p w:rsidR="002B2A7E" w:rsidRDefault="00C82711" w:rsidP="008B3CDC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="00143E6C">
              <w:rPr>
                <w:szCs w:val="22"/>
              </w:rPr>
              <w:t>400</w:t>
            </w:r>
            <w:r w:rsidR="008B3CDC">
              <w:rPr>
                <w:szCs w:val="22"/>
              </w:rPr>
              <w:t>k</w:t>
            </w:r>
            <w:r>
              <w:rPr>
                <w:szCs w:val="22"/>
              </w:rPr>
              <w:t xml:space="preserve"> &amp; below</w:t>
            </w:r>
          </w:p>
        </w:tc>
        <w:tc>
          <w:tcPr>
            <w:tcW w:w="952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900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260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442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258" w:type="dxa"/>
          </w:tcPr>
          <w:p w:rsidR="002B2A7E" w:rsidRDefault="002B2A7E" w:rsidP="002B2A7E">
            <w:pPr>
              <w:rPr>
                <w:szCs w:val="22"/>
              </w:rPr>
            </w:pPr>
          </w:p>
        </w:tc>
      </w:tr>
      <w:tr w:rsidR="00C82711">
        <w:tc>
          <w:tcPr>
            <w:tcW w:w="2468" w:type="dxa"/>
          </w:tcPr>
          <w:p w:rsidR="00260025" w:rsidRDefault="00C82711" w:rsidP="008B3CDC">
            <w:pPr>
              <w:rPr>
                <w:szCs w:val="22"/>
              </w:rPr>
            </w:pPr>
            <w:r>
              <w:rPr>
                <w:szCs w:val="22"/>
              </w:rPr>
              <w:t>Above P</w:t>
            </w:r>
            <w:r w:rsidR="00143E6C">
              <w:rPr>
                <w:szCs w:val="22"/>
              </w:rPr>
              <w:t>400</w:t>
            </w:r>
            <w:r w:rsidR="008B3CDC">
              <w:rPr>
                <w:szCs w:val="22"/>
              </w:rPr>
              <w:t>k</w:t>
            </w:r>
            <w:r>
              <w:rPr>
                <w:szCs w:val="22"/>
              </w:rPr>
              <w:t>-</w:t>
            </w:r>
            <w:r w:rsidR="00143E6C">
              <w:rPr>
                <w:szCs w:val="22"/>
              </w:rPr>
              <w:t>3</w:t>
            </w:r>
            <w:r>
              <w:rPr>
                <w:szCs w:val="22"/>
              </w:rPr>
              <w:t>.0</w:t>
            </w:r>
            <w:r w:rsidR="008B3CDC">
              <w:rPr>
                <w:szCs w:val="22"/>
              </w:rPr>
              <w:t>m</w:t>
            </w:r>
          </w:p>
        </w:tc>
        <w:tc>
          <w:tcPr>
            <w:tcW w:w="952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900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1260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1442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1258" w:type="dxa"/>
          </w:tcPr>
          <w:p w:rsidR="00260025" w:rsidRDefault="00260025" w:rsidP="002B2A7E">
            <w:pPr>
              <w:rPr>
                <w:szCs w:val="22"/>
              </w:rPr>
            </w:pPr>
          </w:p>
        </w:tc>
      </w:tr>
      <w:tr w:rsidR="00C82711">
        <w:tc>
          <w:tcPr>
            <w:tcW w:w="2468" w:type="dxa"/>
          </w:tcPr>
          <w:p w:rsidR="00260025" w:rsidRDefault="00C82711" w:rsidP="008B3CDC">
            <w:pPr>
              <w:rPr>
                <w:szCs w:val="22"/>
              </w:rPr>
            </w:pPr>
            <w:r>
              <w:rPr>
                <w:szCs w:val="22"/>
              </w:rPr>
              <w:t>Above P</w:t>
            </w:r>
            <w:r w:rsidR="00143E6C">
              <w:rPr>
                <w:szCs w:val="22"/>
              </w:rPr>
              <w:t>3</w:t>
            </w:r>
            <w:r w:rsidR="008B3CDC">
              <w:rPr>
                <w:szCs w:val="22"/>
              </w:rPr>
              <w:t>.0m</w:t>
            </w:r>
            <w:r>
              <w:rPr>
                <w:szCs w:val="22"/>
              </w:rPr>
              <w:t>-4.0</w:t>
            </w:r>
            <w:r w:rsidR="008B3CDC">
              <w:rPr>
                <w:szCs w:val="22"/>
              </w:rPr>
              <w:t>m</w:t>
            </w:r>
          </w:p>
        </w:tc>
        <w:tc>
          <w:tcPr>
            <w:tcW w:w="952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900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1260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1442" w:type="dxa"/>
          </w:tcPr>
          <w:p w:rsidR="00260025" w:rsidRDefault="00260025" w:rsidP="002B2A7E">
            <w:pPr>
              <w:rPr>
                <w:szCs w:val="22"/>
              </w:rPr>
            </w:pPr>
          </w:p>
        </w:tc>
        <w:tc>
          <w:tcPr>
            <w:tcW w:w="1258" w:type="dxa"/>
          </w:tcPr>
          <w:p w:rsidR="00260025" w:rsidRDefault="00260025" w:rsidP="002B2A7E">
            <w:pPr>
              <w:rPr>
                <w:szCs w:val="22"/>
              </w:rPr>
            </w:pPr>
          </w:p>
        </w:tc>
      </w:tr>
      <w:tr w:rsidR="00C82711">
        <w:tc>
          <w:tcPr>
            <w:tcW w:w="2468" w:type="dxa"/>
          </w:tcPr>
          <w:p w:rsidR="002B2A7E" w:rsidRDefault="00C82711" w:rsidP="008B3CDC">
            <w:pPr>
              <w:rPr>
                <w:szCs w:val="22"/>
              </w:rPr>
            </w:pPr>
            <w:r>
              <w:rPr>
                <w:szCs w:val="22"/>
              </w:rPr>
              <w:t>Above P4</w:t>
            </w:r>
            <w:r w:rsidR="008B3CDC">
              <w:rPr>
                <w:szCs w:val="22"/>
              </w:rPr>
              <w:t>.0m</w:t>
            </w:r>
          </w:p>
        </w:tc>
        <w:tc>
          <w:tcPr>
            <w:tcW w:w="952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900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260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442" w:type="dxa"/>
          </w:tcPr>
          <w:p w:rsidR="002B2A7E" w:rsidRDefault="002B2A7E" w:rsidP="002B2A7E">
            <w:pPr>
              <w:rPr>
                <w:szCs w:val="22"/>
              </w:rPr>
            </w:pPr>
          </w:p>
        </w:tc>
        <w:tc>
          <w:tcPr>
            <w:tcW w:w="1258" w:type="dxa"/>
          </w:tcPr>
          <w:p w:rsidR="002B2A7E" w:rsidRDefault="002B2A7E" w:rsidP="002B2A7E">
            <w:pPr>
              <w:rPr>
                <w:szCs w:val="22"/>
              </w:rPr>
            </w:pPr>
          </w:p>
        </w:tc>
      </w:tr>
    </w:tbl>
    <w:p w:rsidR="002B2A7E" w:rsidRDefault="002B2A7E" w:rsidP="002B2A7E">
      <w:pPr>
        <w:rPr>
          <w:szCs w:val="22"/>
        </w:rPr>
      </w:pPr>
    </w:p>
    <w:p w:rsidR="002B2A7E" w:rsidRDefault="00C82711" w:rsidP="00C82711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Loans Portfolio</w:t>
      </w:r>
    </w:p>
    <w:p w:rsidR="00C82711" w:rsidRDefault="00C82711" w:rsidP="00C82711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>Total Volume</w:t>
      </w:r>
    </w:p>
    <w:p w:rsidR="00C82711" w:rsidRDefault="00C82711" w:rsidP="00C82711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>Interest Rate</w:t>
      </w:r>
    </w:p>
    <w:p w:rsidR="00C82711" w:rsidRPr="00EE2719" w:rsidRDefault="00C82711" w:rsidP="00C82711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>Collection Efficiency</w:t>
      </w:r>
    </w:p>
    <w:sectPr w:rsidR="00C82711" w:rsidRPr="00EE2719" w:rsidSect="001B142D">
      <w:pgSz w:w="12240" w:h="20160" w:code="5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015"/>
    <w:multiLevelType w:val="hybridMultilevel"/>
    <w:tmpl w:val="0316A54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BE53543"/>
    <w:multiLevelType w:val="hybridMultilevel"/>
    <w:tmpl w:val="F120DC7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32662638"/>
    <w:multiLevelType w:val="hybridMultilevel"/>
    <w:tmpl w:val="B5C4B996"/>
    <w:lvl w:ilvl="0" w:tplc="132A934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C2C5A"/>
    <w:multiLevelType w:val="multilevel"/>
    <w:tmpl w:val="1E1EC900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342F0"/>
    <w:multiLevelType w:val="hybridMultilevel"/>
    <w:tmpl w:val="4EF812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BF7851"/>
    <w:multiLevelType w:val="hybridMultilevel"/>
    <w:tmpl w:val="0F1E62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451C5"/>
    <w:rsid w:val="0005733E"/>
    <w:rsid w:val="0008718C"/>
    <w:rsid w:val="000E7837"/>
    <w:rsid w:val="00121A2A"/>
    <w:rsid w:val="00122C0D"/>
    <w:rsid w:val="0013133B"/>
    <w:rsid w:val="00134FBA"/>
    <w:rsid w:val="00143E6C"/>
    <w:rsid w:val="0015579E"/>
    <w:rsid w:val="001A1A03"/>
    <w:rsid w:val="001B142D"/>
    <w:rsid w:val="001C3CF0"/>
    <w:rsid w:val="001E32DC"/>
    <w:rsid w:val="002332E0"/>
    <w:rsid w:val="00240954"/>
    <w:rsid w:val="00260025"/>
    <w:rsid w:val="0026535D"/>
    <w:rsid w:val="00274D5A"/>
    <w:rsid w:val="00275B62"/>
    <w:rsid w:val="002B2A7E"/>
    <w:rsid w:val="00311DBA"/>
    <w:rsid w:val="00333DE5"/>
    <w:rsid w:val="00372B08"/>
    <w:rsid w:val="003803A0"/>
    <w:rsid w:val="003D6AEB"/>
    <w:rsid w:val="00400385"/>
    <w:rsid w:val="004008C1"/>
    <w:rsid w:val="0042608B"/>
    <w:rsid w:val="00487D4D"/>
    <w:rsid w:val="00492CFE"/>
    <w:rsid w:val="004D7139"/>
    <w:rsid w:val="00533F71"/>
    <w:rsid w:val="005431F4"/>
    <w:rsid w:val="005617B3"/>
    <w:rsid w:val="00585A6C"/>
    <w:rsid w:val="005A3F21"/>
    <w:rsid w:val="005B649A"/>
    <w:rsid w:val="005D5020"/>
    <w:rsid w:val="005D781B"/>
    <w:rsid w:val="005E0A46"/>
    <w:rsid w:val="006337AE"/>
    <w:rsid w:val="006B459D"/>
    <w:rsid w:val="006B4899"/>
    <w:rsid w:val="006F3EDA"/>
    <w:rsid w:val="00716570"/>
    <w:rsid w:val="0079389E"/>
    <w:rsid w:val="007A0FF4"/>
    <w:rsid w:val="00833CC0"/>
    <w:rsid w:val="0088443C"/>
    <w:rsid w:val="008B3CDC"/>
    <w:rsid w:val="008B4F60"/>
    <w:rsid w:val="0095152A"/>
    <w:rsid w:val="009545B1"/>
    <w:rsid w:val="00993158"/>
    <w:rsid w:val="009B6651"/>
    <w:rsid w:val="00A04665"/>
    <w:rsid w:val="00A451C5"/>
    <w:rsid w:val="00A560A2"/>
    <w:rsid w:val="00AE153F"/>
    <w:rsid w:val="00AF24A4"/>
    <w:rsid w:val="00B50764"/>
    <w:rsid w:val="00BC7FAC"/>
    <w:rsid w:val="00C82711"/>
    <w:rsid w:val="00CE66F4"/>
    <w:rsid w:val="00D05609"/>
    <w:rsid w:val="00D0693C"/>
    <w:rsid w:val="00D438B1"/>
    <w:rsid w:val="00D54B5E"/>
    <w:rsid w:val="00D5725F"/>
    <w:rsid w:val="00D66F5A"/>
    <w:rsid w:val="00D6719C"/>
    <w:rsid w:val="00DB0BDD"/>
    <w:rsid w:val="00DC04CB"/>
    <w:rsid w:val="00DC78D7"/>
    <w:rsid w:val="00DF5E39"/>
    <w:rsid w:val="00E01D9B"/>
    <w:rsid w:val="00E52FC9"/>
    <w:rsid w:val="00E856BF"/>
    <w:rsid w:val="00EE2719"/>
    <w:rsid w:val="00F179DE"/>
    <w:rsid w:val="00F761A4"/>
    <w:rsid w:val="00F8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7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65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H</vt:lpstr>
    </vt:vector>
  </TitlesOfParts>
  <Company>HGC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H</dc:title>
  <dc:subject/>
  <dc:creator>dong</dc:creator>
  <cp:keywords/>
  <cp:lastModifiedBy>Ed Vilar</cp:lastModifiedBy>
  <cp:revision>6</cp:revision>
  <cp:lastPrinted>2006-03-28T08:31:00Z</cp:lastPrinted>
  <dcterms:created xsi:type="dcterms:W3CDTF">2011-01-26T06:10:00Z</dcterms:created>
  <dcterms:modified xsi:type="dcterms:W3CDTF">2011-01-27T06:45:00Z</dcterms:modified>
</cp:coreProperties>
</file>